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3715" w14:textId="7EAAA379" w:rsidR="00257926" w:rsidRDefault="00CA6C6C" w:rsidP="00CA6C6C">
      <w:pPr>
        <w:jc w:val="center"/>
        <w:rPr>
          <w:sz w:val="28"/>
          <w:szCs w:val="28"/>
        </w:rPr>
      </w:pPr>
      <w:r>
        <w:rPr>
          <w:sz w:val="28"/>
          <w:szCs w:val="28"/>
        </w:rPr>
        <w:t>Atascadero Cemetery District</w:t>
      </w:r>
    </w:p>
    <w:p w14:paraId="1CD6CD10" w14:textId="02B4A7B9" w:rsidR="00CA6C6C" w:rsidRDefault="00CA6C6C" w:rsidP="00CA6C6C">
      <w:pPr>
        <w:jc w:val="center"/>
        <w:rPr>
          <w:sz w:val="28"/>
          <w:szCs w:val="28"/>
        </w:rPr>
      </w:pPr>
      <w:r>
        <w:rPr>
          <w:sz w:val="28"/>
          <w:szCs w:val="28"/>
        </w:rPr>
        <w:t>Pine Mountain Cemetery</w:t>
      </w:r>
    </w:p>
    <w:p w14:paraId="12E91044" w14:textId="2C6C9816" w:rsidR="00CA6C6C" w:rsidRDefault="00CA6C6C" w:rsidP="00CA6C6C">
      <w:pPr>
        <w:jc w:val="center"/>
        <w:rPr>
          <w:sz w:val="28"/>
          <w:szCs w:val="28"/>
        </w:rPr>
      </w:pPr>
      <w:r>
        <w:rPr>
          <w:sz w:val="28"/>
          <w:szCs w:val="28"/>
        </w:rPr>
        <w:t>District Flower Policy</w:t>
      </w:r>
    </w:p>
    <w:p w14:paraId="46B3C4A5" w14:textId="0D5C0F72" w:rsidR="00CA6C6C" w:rsidRDefault="000D664E" w:rsidP="000D664E">
      <w:pPr>
        <w:jc w:val="center"/>
        <w:rPr>
          <w:sz w:val="28"/>
          <w:szCs w:val="28"/>
        </w:rPr>
      </w:pPr>
      <w:r>
        <w:rPr>
          <w:sz w:val="28"/>
          <w:szCs w:val="28"/>
        </w:rPr>
        <w:t xml:space="preserve">Date </w:t>
      </w:r>
      <w:r w:rsidR="00CA6C6C">
        <w:rPr>
          <w:sz w:val="28"/>
          <w:szCs w:val="28"/>
        </w:rPr>
        <w:t>Adopted:</w:t>
      </w:r>
      <w:r>
        <w:rPr>
          <w:sz w:val="28"/>
          <w:szCs w:val="28"/>
        </w:rPr>
        <w:t xml:space="preserve">    </w:t>
      </w:r>
      <w:r w:rsidR="005046CD">
        <w:rPr>
          <w:sz w:val="28"/>
          <w:szCs w:val="28"/>
        </w:rPr>
        <w:t>11-19-2025</w:t>
      </w:r>
      <w:r>
        <w:rPr>
          <w:sz w:val="28"/>
          <w:szCs w:val="28"/>
        </w:rPr>
        <w:t xml:space="preserve">         </w:t>
      </w:r>
      <w:r w:rsidR="00CA6C6C">
        <w:rPr>
          <w:sz w:val="28"/>
          <w:szCs w:val="28"/>
        </w:rPr>
        <w:t xml:space="preserve">MMSC:    </w:t>
      </w:r>
      <w:r w:rsidR="005046CD">
        <w:rPr>
          <w:sz w:val="28"/>
          <w:szCs w:val="28"/>
        </w:rPr>
        <w:t>Jones/Decou</w:t>
      </w:r>
      <w:r>
        <w:rPr>
          <w:sz w:val="28"/>
          <w:szCs w:val="28"/>
        </w:rPr>
        <w:t xml:space="preserve">     </w:t>
      </w:r>
      <w:r w:rsidR="00CA6C6C">
        <w:rPr>
          <w:sz w:val="28"/>
          <w:szCs w:val="28"/>
        </w:rPr>
        <w:t>Vote:</w:t>
      </w:r>
      <w:r w:rsidR="005046CD">
        <w:rPr>
          <w:sz w:val="28"/>
          <w:szCs w:val="28"/>
        </w:rPr>
        <w:t xml:space="preserve"> All ayes</w:t>
      </w:r>
    </w:p>
    <w:p w14:paraId="5669B360" w14:textId="77777777" w:rsidR="002F6CF1" w:rsidRDefault="002F6CF1" w:rsidP="002F6CF1">
      <w:pPr>
        <w:pStyle w:val="ListParagraph"/>
        <w:numPr>
          <w:ilvl w:val="0"/>
          <w:numId w:val="1"/>
        </w:numPr>
        <w:rPr>
          <w:sz w:val="28"/>
          <w:szCs w:val="28"/>
        </w:rPr>
      </w:pPr>
      <w:r>
        <w:rPr>
          <w:sz w:val="28"/>
          <w:szCs w:val="28"/>
        </w:rPr>
        <w:t>Only flowers are allowed to be placed at gravesites.</w:t>
      </w:r>
    </w:p>
    <w:p w14:paraId="2A2AA156" w14:textId="168504F8" w:rsidR="002F6CF1" w:rsidRPr="002F6CF1" w:rsidRDefault="002F6CF1" w:rsidP="002F6CF1">
      <w:pPr>
        <w:pStyle w:val="ListParagraph"/>
        <w:rPr>
          <w:sz w:val="28"/>
          <w:szCs w:val="28"/>
        </w:rPr>
      </w:pPr>
      <w:r w:rsidRPr="002F6CF1">
        <w:rPr>
          <w:sz w:val="28"/>
          <w:szCs w:val="28"/>
        </w:rPr>
        <w:t>a. The</w:t>
      </w:r>
      <w:r>
        <w:rPr>
          <w:sz w:val="28"/>
          <w:szCs w:val="28"/>
        </w:rPr>
        <w:t>re is an</w:t>
      </w:r>
      <w:r w:rsidRPr="002F6CF1">
        <w:rPr>
          <w:sz w:val="28"/>
          <w:szCs w:val="28"/>
        </w:rPr>
        <w:t xml:space="preserve"> exception for small American and/or Military Service flags </w:t>
      </w:r>
      <w:r>
        <w:rPr>
          <w:sz w:val="28"/>
          <w:szCs w:val="28"/>
        </w:rPr>
        <w:t>during the few days before and after</w:t>
      </w:r>
      <w:r w:rsidRPr="002F6CF1">
        <w:rPr>
          <w:sz w:val="28"/>
          <w:szCs w:val="28"/>
        </w:rPr>
        <w:t xml:space="preserve"> Memorial Day and Veteran’s </w:t>
      </w:r>
      <w:r>
        <w:rPr>
          <w:sz w:val="28"/>
          <w:szCs w:val="28"/>
        </w:rPr>
        <w:t>D</w:t>
      </w:r>
      <w:r w:rsidRPr="002F6CF1">
        <w:rPr>
          <w:sz w:val="28"/>
          <w:szCs w:val="28"/>
        </w:rPr>
        <w:t>ay.</w:t>
      </w:r>
    </w:p>
    <w:p w14:paraId="5AA3DCAE" w14:textId="6D7C5025" w:rsidR="00CA6C6C" w:rsidRDefault="00CA6C6C" w:rsidP="00CA6C6C">
      <w:pPr>
        <w:pStyle w:val="ListParagraph"/>
        <w:numPr>
          <w:ilvl w:val="0"/>
          <w:numId w:val="1"/>
        </w:numPr>
        <w:rPr>
          <w:sz w:val="28"/>
          <w:szCs w:val="28"/>
        </w:rPr>
      </w:pPr>
      <w:r w:rsidRPr="00CA6C6C">
        <w:rPr>
          <w:sz w:val="28"/>
          <w:szCs w:val="28"/>
        </w:rPr>
        <w:t>Flowers (fresh, plastic or silk) must be placed in the vases</w:t>
      </w:r>
      <w:r w:rsidR="000D664E">
        <w:rPr>
          <w:sz w:val="28"/>
          <w:szCs w:val="28"/>
        </w:rPr>
        <w:t xml:space="preserve"> installed</w:t>
      </w:r>
      <w:r w:rsidRPr="00CA6C6C">
        <w:rPr>
          <w:sz w:val="28"/>
          <w:szCs w:val="28"/>
        </w:rPr>
        <w:t xml:space="preserve"> on the headstone.</w:t>
      </w:r>
      <w:r>
        <w:rPr>
          <w:sz w:val="28"/>
          <w:szCs w:val="28"/>
        </w:rPr>
        <w:t xml:space="preserve">  </w:t>
      </w:r>
    </w:p>
    <w:p w14:paraId="029E93C8" w14:textId="3D73976D" w:rsidR="00CA6C6C" w:rsidRDefault="00CA6C6C" w:rsidP="00CA6C6C">
      <w:pPr>
        <w:pStyle w:val="ListParagraph"/>
        <w:numPr>
          <w:ilvl w:val="0"/>
          <w:numId w:val="1"/>
        </w:numPr>
        <w:rPr>
          <w:sz w:val="28"/>
          <w:szCs w:val="28"/>
        </w:rPr>
      </w:pPr>
      <w:r>
        <w:rPr>
          <w:sz w:val="28"/>
          <w:szCs w:val="28"/>
        </w:rPr>
        <w:t>Only cemetery</w:t>
      </w:r>
      <w:r w:rsidR="002F6CF1">
        <w:rPr>
          <w:sz w:val="28"/>
          <w:szCs w:val="28"/>
        </w:rPr>
        <w:t>-</w:t>
      </w:r>
      <w:r>
        <w:rPr>
          <w:sz w:val="28"/>
          <w:szCs w:val="28"/>
        </w:rPr>
        <w:t>provided vases shall be used.</w:t>
      </w:r>
      <w:r w:rsidR="002F6CF1">
        <w:rPr>
          <w:sz w:val="28"/>
          <w:szCs w:val="28"/>
        </w:rPr>
        <w:t xml:space="preserve"> </w:t>
      </w:r>
    </w:p>
    <w:p w14:paraId="108F2512" w14:textId="02CA2607" w:rsidR="00CA6C6C" w:rsidRDefault="00CA6C6C" w:rsidP="00CA6C6C">
      <w:pPr>
        <w:pStyle w:val="ListParagraph"/>
        <w:numPr>
          <w:ilvl w:val="0"/>
          <w:numId w:val="2"/>
        </w:numPr>
        <w:rPr>
          <w:sz w:val="28"/>
          <w:szCs w:val="28"/>
        </w:rPr>
      </w:pPr>
      <w:r>
        <w:rPr>
          <w:sz w:val="28"/>
          <w:szCs w:val="28"/>
        </w:rPr>
        <w:t>For headstones without installed vases, flowers may be placed directly on the headstone.</w:t>
      </w:r>
      <w:r w:rsidR="002F6CF1">
        <w:rPr>
          <w:sz w:val="28"/>
          <w:szCs w:val="28"/>
        </w:rPr>
        <w:t xml:space="preserve"> (no vase</w:t>
      </w:r>
      <w:r w:rsidR="00B211CF">
        <w:rPr>
          <w:sz w:val="28"/>
          <w:szCs w:val="28"/>
        </w:rPr>
        <w:t>s</w:t>
      </w:r>
      <w:r w:rsidR="002F6CF1">
        <w:rPr>
          <w:sz w:val="28"/>
          <w:szCs w:val="28"/>
        </w:rPr>
        <w:t xml:space="preserve"> or potted plants)</w:t>
      </w:r>
    </w:p>
    <w:p w14:paraId="7E8203CA" w14:textId="78655E5E" w:rsidR="00CA6C6C" w:rsidRDefault="00CA6C6C" w:rsidP="00CA6C6C">
      <w:pPr>
        <w:pStyle w:val="ListParagraph"/>
        <w:numPr>
          <w:ilvl w:val="0"/>
          <w:numId w:val="2"/>
        </w:numPr>
        <w:rPr>
          <w:sz w:val="28"/>
          <w:szCs w:val="28"/>
        </w:rPr>
      </w:pPr>
      <w:r>
        <w:rPr>
          <w:sz w:val="28"/>
          <w:szCs w:val="28"/>
        </w:rPr>
        <w:t xml:space="preserve">For new burials </w:t>
      </w:r>
      <w:r w:rsidR="002F6CF1">
        <w:rPr>
          <w:sz w:val="28"/>
          <w:szCs w:val="28"/>
        </w:rPr>
        <w:t>(</w:t>
      </w:r>
      <w:r w:rsidR="00B211CF">
        <w:rPr>
          <w:sz w:val="28"/>
          <w:szCs w:val="28"/>
        </w:rPr>
        <w:t>up to 6 months</w:t>
      </w:r>
      <w:r w:rsidR="002F6CF1">
        <w:rPr>
          <w:sz w:val="28"/>
          <w:szCs w:val="28"/>
        </w:rPr>
        <w:t>)</w:t>
      </w:r>
      <w:r w:rsidR="00B211CF">
        <w:rPr>
          <w:sz w:val="28"/>
          <w:szCs w:val="28"/>
        </w:rPr>
        <w:t xml:space="preserve"> </w:t>
      </w:r>
      <w:r>
        <w:rPr>
          <w:sz w:val="28"/>
          <w:szCs w:val="28"/>
        </w:rPr>
        <w:t>with no headstone installed yet, flowers may be placed directly on the grave in the headstone area.</w:t>
      </w:r>
      <w:r w:rsidR="002F6CF1">
        <w:rPr>
          <w:sz w:val="28"/>
          <w:szCs w:val="28"/>
        </w:rPr>
        <w:t xml:space="preserve"> (no vase</w:t>
      </w:r>
      <w:r w:rsidR="00B211CF">
        <w:rPr>
          <w:sz w:val="28"/>
          <w:szCs w:val="28"/>
        </w:rPr>
        <w:t>s</w:t>
      </w:r>
      <w:r w:rsidR="002F6CF1">
        <w:rPr>
          <w:sz w:val="28"/>
          <w:szCs w:val="28"/>
        </w:rPr>
        <w:t xml:space="preserve"> or potted plants)</w:t>
      </w:r>
    </w:p>
    <w:p w14:paraId="167E2854" w14:textId="118E70B2" w:rsidR="00B211CF" w:rsidRDefault="00B211CF" w:rsidP="00CA6C6C">
      <w:pPr>
        <w:pStyle w:val="ListParagraph"/>
        <w:numPr>
          <w:ilvl w:val="0"/>
          <w:numId w:val="2"/>
        </w:numPr>
        <w:rPr>
          <w:sz w:val="28"/>
          <w:szCs w:val="28"/>
        </w:rPr>
      </w:pPr>
      <w:r>
        <w:rPr>
          <w:sz w:val="28"/>
          <w:szCs w:val="28"/>
        </w:rPr>
        <w:t>Funeral floral pieces including stands will be left at graveside</w:t>
      </w:r>
      <w:r w:rsidR="000D664E">
        <w:rPr>
          <w:sz w:val="28"/>
          <w:szCs w:val="28"/>
        </w:rPr>
        <w:t xml:space="preserve"> after a new burial</w:t>
      </w:r>
      <w:r>
        <w:rPr>
          <w:sz w:val="28"/>
          <w:szCs w:val="28"/>
        </w:rPr>
        <w:t xml:space="preserve"> until they become unsightly.  Funeral flowers </w:t>
      </w:r>
      <w:r w:rsidR="000D664E">
        <w:rPr>
          <w:sz w:val="28"/>
          <w:szCs w:val="28"/>
        </w:rPr>
        <w:t>must be</w:t>
      </w:r>
      <w:r>
        <w:rPr>
          <w:sz w:val="28"/>
          <w:szCs w:val="28"/>
        </w:rPr>
        <w:t xml:space="preserve"> removed from the vases.  Funeral plants </w:t>
      </w:r>
      <w:r w:rsidR="000D664E">
        <w:rPr>
          <w:sz w:val="28"/>
          <w:szCs w:val="28"/>
        </w:rPr>
        <w:t>are not allowed</w:t>
      </w:r>
      <w:r>
        <w:rPr>
          <w:sz w:val="28"/>
          <w:szCs w:val="28"/>
        </w:rPr>
        <w:t>.</w:t>
      </w:r>
    </w:p>
    <w:p w14:paraId="76551B58" w14:textId="16E1C665" w:rsidR="00B211CF" w:rsidRDefault="00B211CF" w:rsidP="00B211CF">
      <w:pPr>
        <w:pStyle w:val="ListParagraph"/>
        <w:numPr>
          <w:ilvl w:val="0"/>
          <w:numId w:val="1"/>
        </w:numPr>
        <w:rPr>
          <w:sz w:val="28"/>
          <w:szCs w:val="28"/>
        </w:rPr>
      </w:pPr>
      <w:r>
        <w:rPr>
          <w:sz w:val="28"/>
          <w:szCs w:val="28"/>
        </w:rPr>
        <w:t>Adherence to this policy maintains</w:t>
      </w:r>
      <w:r w:rsidR="00BB3C87">
        <w:rPr>
          <w:sz w:val="28"/>
          <w:szCs w:val="28"/>
        </w:rPr>
        <w:t xml:space="preserve"> the</w:t>
      </w:r>
      <w:r>
        <w:rPr>
          <w:sz w:val="28"/>
          <w:szCs w:val="28"/>
        </w:rPr>
        <w:t xml:space="preserve"> beautiful, clean and safe cemetery grounds.  It </w:t>
      </w:r>
      <w:r w:rsidR="000D664E">
        <w:rPr>
          <w:sz w:val="28"/>
          <w:szCs w:val="28"/>
        </w:rPr>
        <w:t>maintains</w:t>
      </w:r>
      <w:r>
        <w:rPr>
          <w:sz w:val="28"/>
          <w:szCs w:val="28"/>
        </w:rPr>
        <w:t xml:space="preserve"> the cemetery </w:t>
      </w:r>
      <w:r w:rsidR="000D664E">
        <w:rPr>
          <w:sz w:val="28"/>
          <w:szCs w:val="28"/>
        </w:rPr>
        <w:t>a</w:t>
      </w:r>
      <w:r>
        <w:rPr>
          <w:sz w:val="28"/>
          <w:szCs w:val="28"/>
        </w:rPr>
        <w:t>s a tranquil and picturesque place for all.  It minimize</w:t>
      </w:r>
      <w:r w:rsidR="00BB3C87">
        <w:rPr>
          <w:sz w:val="28"/>
          <w:szCs w:val="28"/>
        </w:rPr>
        <w:t>s</w:t>
      </w:r>
      <w:r>
        <w:rPr>
          <w:sz w:val="28"/>
          <w:szCs w:val="28"/>
        </w:rPr>
        <w:t xml:space="preserve"> hazards to the public</w:t>
      </w:r>
      <w:r w:rsidR="000D664E">
        <w:rPr>
          <w:sz w:val="28"/>
          <w:szCs w:val="28"/>
        </w:rPr>
        <w:t>,</w:t>
      </w:r>
      <w:r>
        <w:rPr>
          <w:sz w:val="28"/>
          <w:szCs w:val="28"/>
        </w:rPr>
        <w:t xml:space="preserve"> animals, employees</w:t>
      </w:r>
      <w:r w:rsidR="00BB3C87">
        <w:rPr>
          <w:sz w:val="28"/>
          <w:szCs w:val="28"/>
        </w:rPr>
        <w:t>, and the</w:t>
      </w:r>
      <w:r w:rsidR="00CE71B0">
        <w:rPr>
          <w:sz w:val="28"/>
          <w:szCs w:val="28"/>
        </w:rPr>
        <w:t xml:space="preserve"> cemetery</w:t>
      </w:r>
      <w:r>
        <w:rPr>
          <w:sz w:val="28"/>
          <w:szCs w:val="28"/>
        </w:rPr>
        <w:t xml:space="preserve"> equipment</w:t>
      </w:r>
      <w:r w:rsidR="00CE71B0">
        <w:rPr>
          <w:sz w:val="28"/>
          <w:szCs w:val="28"/>
        </w:rPr>
        <w:t>.</w:t>
      </w:r>
    </w:p>
    <w:p w14:paraId="53A3032D" w14:textId="4F3E18CB" w:rsidR="00BB3C87" w:rsidRPr="00B211CF" w:rsidRDefault="00BB3C87" w:rsidP="00B211CF">
      <w:pPr>
        <w:pStyle w:val="ListParagraph"/>
        <w:numPr>
          <w:ilvl w:val="0"/>
          <w:numId w:val="1"/>
        </w:numPr>
        <w:rPr>
          <w:sz w:val="28"/>
          <w:szCs w:val="28"/>
        </w:rPr>
      </w:pPr>
      <w:r>
        <w:rPr>
          <w:sz w:val="28"/>
          <w:szCs w:val="28"/>
        </w:rPr>
        <w:t>At the direction of the District Manager the staff and volunteers</w:t>
      </w:r>
      <w:r w:rsidR="000D664E">
        <w:rPr>
          <w:sz w:val="28"/>
          <w:szCs w:val="28"/>
        </w:rPr>
        <w:t xml:space="preserve"> will remove flowers that have become </w:t>
      </w:r>
      <w:r w:rsidR="00CE71B0">
        <w:rPr>
          <w:sz w:val="28"/>
          <w:szCs w:val="28"/>
        </w:rPr>
        <w:t>unsightly,</w:t>
      </w:r>
      <w:r w:rsidR="000D664E">
        <w:rPr>
          <w:sz w:val="28"/>
          <w:szCs w:val="28"/>
        </w:rPr>
        <w:t xml:space="preserve"> and any items</w:t>
      </w:r>
      <w:r w:rsidR="00CE71B0">
        <w:rPr>
          <w:sz w:val="28"/>
          <w:szCs w:val="28"/>
        </w:rPr>
        <w:t xml:space="preserve"> that</w:t>
      </w:r>
      <w:r w:rsidR="000D664E">
        <w:rPr>
          <w:sz w:val="28"/>
          <w:szCs w:val="28"/>
        </w:rPr>
        <w:t xml:space="preserve"> do not conform to this policy.  Cemetery staff and volunteers shall not be held responsible for any type of loss or breakage of any items left in the cemetery.  The Atascadero Cemetery District Board of Trustees adopts </w:t>
      </w:r>
      <w:r w:rsidR="00CE71B0">
        <w:rPr>
          <w:sz w:val="28"/>
          <w:szCs w:val="28"/>
        </w:rPr>
        <w:t>policy,</w:t>
      </w:r>
      <w:r w:rsidR="000D664E">
        <w:rPr>
          <w:sz w:val="28"/>
          <w:szCs w:val="28"/>
        </w:rPr>
        <w:t xml:space="preserve"> and the District Manager ensures that the policy is carried out.  Any concerns or questions regarding policy should be directed to the District Manager or The Board of Trustees.</w:t>
      </w:r>
    </w:p>
    <w:p w14:paraId="135D605C" w14:textId="1EACF790" w:rsidR="00CA6C6C" w:rsidRPr="00CA6C6C" w:rsidRDefault="00CA6C6C" w:rsidP="00CA6C6C">
      <w:pPr>
        <w:rPr>
          <w:sz w:val="28"/>
          <w:szCs w:val="28"/>
        </w:rPr>
      </w:pPr>
    </w:p>
    <w:sectPr w:rsidR="00CA6C6C" w:rsidRPr="00CA6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0FF"/>
    <w:multiLevelType w:val="hybridMultilevel"/>
    <w:tmpl w:val="146C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6D2D69"/>
    <w:multiLevelType w:val="hybridMultilevel"/>
    <w:tmpl w:val="4B1A83EE"/>
    <w:lvl w:ilvl="0" w:tplc="72C08E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AC7D34"/>
    <w:multiLevelType w:val="hybridMultilevel"/>
    <w:tmpl w:val="4E6E6A48"/>
    <w:lvl w:ilvl="0" w:tplc="A11AE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5156477">
    <w:abstractNumId w:val="0"/>
  </w:num>
  <w:num w:numId="2" w16cid:durableId="339283803">
    <w:abstractNumId w:val="1"/>
  </w:num>
  <w:num w:numId="3" w16cid:durableId="1638872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6C"/>
    <w:rsid w:val="000D664E"/>
    <w:rsid w:val="00257926"/>
    <w:rsid w:val="002F6CF1"/>
    <w:rsid w:val="00305E7C"/>
    <w:rsid w:val="005046CD"/>
    <w:rsid w:val="00522D2A"/>
    <w:rsid w:val="006711B8"/>
    <w:rsid w:val="00A963FE"/>
    <w:rsid w:val="00AA3C51"/>
    <w:rsid w:val="00B211CF"/>
    <w:rsid w:val="00BB3C87"/>
    <w:rsid w:val="00CA6C6C"/>
    <w:rsid w:val="00CE71B0"/>
    <w:rsid w:val="00D5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2C00"/>
  <w15:chartTrackingRefBased/>
  <w15:docId w15:val="{DFEBE492-C28F-46A3-B185-2F1878C4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C6C"/>
    <w:rPr>
      <w:rFonts w:eastAsiaTheme="majorEastAsia" w:cstheme="majorBidi"/>
      <w:color w:val="272727" w:themeColor="text1" w:themeTint="D8"/>
    </w:rPr>
  </w:style>
  <w:style w:type="paragraph" w:styleId="Title">
    <w:name w:val="Title"/>
    <w:basedOn w:val="Normal"/>
    <w:next w:val="Normal"/>
    <w:link w:val="TitleChar"/>
    <w:uiPriority w:val="10"/>
    <w:qFormat/>
    <w:rsid w:val="00CA6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C6C"/>
    <w:pPr>
      <w:spacing w:before="160"/>
      <w:jc w:val="center"/>
    </w:pPr>
    <w:rPr>
      <w:i/>
      <w:iCs/>
      <w:color w:val="404040" w:themeColor="text1" w:themeTint="BF"/>
    </w:rPr>
  </w:style>
  <w:style w:type="character" w:customStyle="1" w:styleId="QuoteChar">
    <w:name w:val="Quote Char"/>
    <w:basedOn w:val="DefaultParagraphFont"/>
    <w:link w:val="Quote"/>
    <w:uiPriority w:val="29"/>
    <w:rsid w:val="00CA6C6C"/>
    <w:rPr>
      <w:i/>
      <w:iCs/>
      <w:color w:val="404040" w:themeColor="text1" w:themeTint="BF"/>
    </w:rPr>
  </w:style>
  <w:style w:type="paragraph" w:styleId="ListParagraph">
    <w:name w:val="List Paragraph"/>
    <w:basedOn w:val="Normal"/>
    <w:uiPriority w:val="34"/>
    <w:qFormat/>
    <w:rsid w:val="00CA6C6C"/>
    <w:pPr>
      <w:ind w:left="720"/>
      <w:contextualSpacing/>
    </w:pPr>
  </w:style>
  <w:style w:type="character" w:styleId="IntenseEmphasis">
    <w:name w:val="Intense Emphasis"/>
    <w:basedOn w:val="DefaultParagraphFont"/>
    <w:uiPriority w:val="21"/>
    <w:qFormat/>
    <w:rsid w:val="00CA6C6C"/>
    <w:rPr>
      <w:i/>
      <w:iCs/>
      <w:color w:val="0F4761" w:themeColor="accent1" w:themeShade="BF"/>
    </w:rPr>
  </w:style>
  <w:style w:type="paragraph" w:styleId="IntenseQuote">
    <w:name w:val="Intense Quote"/>
    <w:basedOn w:val="Normal"/>
    <w:next w:val="Normal"/>
    <w:link w:val="IntenseQuoteChar"/>
    <w:uiPriority w:val="30"/>
    <w:qFormat/>
    <w:rsid w:val="00CA6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C6C"/>
    <w:rPr>
      <w:i/>
      <w:iCs/>
      <w:color w:val="0F4761" w:themeColor="accent1" w:themeShade="BF"/>
    </w:rPr>
  </w:style>
  <w:style w:type="character" w:styleId="IntenseReference">
    <w:name w:val="Intense Reference"/>
    <w:basedOn w:val="DefaultParagraphFont"/>
    <w:uiPriority w:val="32"/>
    <w:qFormat/>
    <w:rsid w:val="00CA6C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283</Words>
  <Characters>1452</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Atascadero Cemetery</dc:creator>
  <cp:keywords/>
  <dc:description/>
  <cp:lastModifiedBy>Atascadero Cemetery</cp:lastModifiedBy>
  <cp:revision>2</cp:revision>
  <cp:lastPrinted>2025-10-29T17:18:00Z</cp:lastPrinted>
  <dcterms:created xsi:type="dcterms:W3CDTF">2025-10-29T16:23:00Z</dcterms:created>
  <dcterms:modified xsi:type="dcterms:W3CDTF">2025-11-21T20:13:00Z</dcterms:modified>
</cp:coreProperties>
</file>